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78" w:rsidRDefault="00D945BD" w:rsidP="00D945B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45BD">
        <w:rPr>
          <w:rFonts w:ascii="Times New Roman" w:hAnsi="Times New Roman" w:cs="Times New Roman"/>
          <w:sz w:val="28"/>
          <w:szCs w:val="28"/>
          <w:u w:val="single"/>
        </w:rPr>
        <w:t>DA RESPONSABILIDADE PELO PAGAMENTO DA CONTA DE ENERGIA ELÉTRICA</w:t>
      </w:r>
    </w:p>
    <w:p w:rsidR="00D945BD" w:rsidRDefault="00D945BD" w:rsidP="00D945B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945BD" w:rsidRDefault="00077F4E" w:rsidP="00D94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F4E">
        <w:rPr>
          <w:rFonts w:ascii="Times New Roman" w:hAnsi="Times New Roman" w:cs="Times New Roman"/>
          <w:sz w:val="28"/>
          <w:szCs w:val="28"/>
        </w:rPr>
        <w:t xml:space="preserve">Questionamento: </w:t>
      </w:r>
      <w:r w:rsidRPr="00077F4E">
        <w:rPr>
          <w:rFonts w:ascii="Times New Roman" w:hAnsi="Times New Roman" w:cs="Times New Roman"/>
          <w:sz w:val="28"/>
          <w:szCs w:val="28"/>
        </w:rPr>
        <w:t>A conta de energia elétrica será paga pela concessionária vencedora do certame ou continuará sendo responsabilidade do município de Venâncio Aires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77F4E" w:rsidRPr="00077F4E" w:rsidRDefault="00077F4E" w:rsidP="00D945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Resposta: </w:t>
      </w:r>
      <w:r w:rsidRPr="00077F4E">
        <w:rPr>
          <w:rFonts w:ascii="Times New Roman" w:hAnsi="Times New Roman" w:cs="Times New Roman"/>
          <w:sz w:val="28"/>
          <w:szCs w:val="28"/>
        </w:rPr>
        <w:t xml:space="preserve">A responsabilidade pelo pagamento da conta de energia elétrica continuará </w:t>
      </w:r>
      <w:r w:rsidR="00ED4219">
        <w:rPr>
          <w:rFonts w:ascii="Times New Roman" w:hAnsi="Times New Roman" w:cs="Times New Roman"/>
          <w:sz w:val="28"/>
          <w:szCs w:val="28"/>
        </w:rPr>
        <w:t>a cargo</w:t>
      </w:r>
      <w:r w:rsidRPr="00077F4E">
        <w:rPr>
          <w:rFonts w:ascii="Times New Roman" w:hAnsi="Times New Roman" w:cs="Times New Roman"/>
          <w:sz w:val="28"/>
          <w:szCs w:val="28"/>
        </w:rPr>
        <w:t xml:space="preserve"> do Município de Venâncio</w:t>
      </w:r>
      <w:bookmarkStart w:id="0" w:name="_GoBack"/>
      <w:bookmarkEnd w:id="0"/>
      <w:r w:rsidRPr="00077F4E">
        <w:rPr>
          <w:rFonts w:ascii="Times New Roman" w:hAnsi="Times New Roman" w:cs="Times New Roman"/>
          <w:sz w:val="28"/>
          <w:szCs w:val="28"/>
        </w:rPr>
        <w:t xml:space="preserve"> Aires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77F4E" w:rsidRPr="00077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BD"/>
    <w:rsid w:val="00077F4E"/>
    <w:rsid w:val="004838AA"/>
    <w:rsid w:val="00943413"/>
    <w:rsid w:val="00D945BD"/>
    <w:rsid w:val="00E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 Reis</dc:creator>
  <cp:lastModifiedBy>Eduarda Reis</cp:lastModifiedBy>
  <cp:revision>1</cp:revision>
  <dcterms:created xsi:type="dcterms:W3CDTF">2018-04-13T17:47:00Z</dcterms:created>
  <dcterms:modified xsi:type="dcterms:W3CDTF">2018-04-13T18:09:00Z</dcterms:modified>
</cp:coreProperties>
</file>